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pochowajcie mnie, czyli debiut projektu brokat!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1.12.23 premierę będzie miał utwór ,,pochowajcie mnie” - debiutancki singiel alternatywnego, elektronicznego projektu brokat. Przenikliwy tekst i emocjonalne brzmienia elektroniki tworzą atmosferę, która dotrze do każdego słuchacza.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piosenka to prawdziwa perła. Opowiada historię dziewczyny, która po odrzuceniu przed ołtarzem, postanawia zrobić coś... ekstremalnego. Ale uwaga, nie spodziewaj się smutnych tonów!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Nęcące w tym utworze są nieoczywiste rozwiązania i moc nieodkrytych dotąd połączeń – delikatny wokal Sabiny w połączeniu z intensywnymi synthami daje prawdziwą bombę emocjonalną!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Zapisz premierę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teledysku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/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Czym jest brokat?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świeże dźwięki flirtujące ze słowem. To muzyczna ekstrawagancja i tajemnica. To odrobina mroku i pełnia smaku.</w:t>
      </w:r>
    </w:p>
    <w:p>
      <w:r>
        <w:rPr>
          <w:rFonts w:ascii="calibri" w:hAnsi="calibri" w:eastAsia="calibri" w:cs="calibri"/>
          <w:sz w:val="24"/>
          <w:szCs w:val="24"/>
        </w:rPr>
        <w:t xml:space="preserve">Muzycznie projekt sięga po inspiracje między innymi elektroniczną sceną ukraińską czy (nie tylko elektroniczną) islandzką. Nęcące są nieoczywiste rozwiązania i moc nieodkrytych dotąd połączeń.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Projekt tworzy Sabina Broda - wokalistka, autorka tekstów i producentka, pochodząca z Cieszyna. Jej nadchodzące single są fuzją delikatnego wokalu z mocnymi brzmieniami. Całość dopełniają wżynające się w skórę i serce teksty. Rozpęd, jakiego nabierają piosenki Sabiny, wpisze się w wiele festiwali i imprez muzycznych, podczas których utwory te będą miały okazję wybrzmieć najmocniej.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brokat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/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fb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TikTok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1OMpTjeH5n4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www.facebook.com/brokatofficial" TargetMode="External"/><Relationship Id="rId11" Type="http://schemas.openxmlformats.org/officeDocument/2006/relationships/hyperlink" Target="https://www.instagram.com/hiperwrazliwosci" TargetMode="External"/><Relationship Id="rId12" Type="http://schemas.openxmlformats.org/officeDocument/2006/relationships/hyperlink" Target="https://www.tiktok.com/@nlokkwh?lang=pl-PL" TargetMode="External"/><Relationship Id="rId13" Type="http://schemas.openxmlformats.org/officeDocument/2006/relationships/hyperlink" Target="https://www.youtube.com/channel/UCbCrZmYhvFkJQPuAOKjLtj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2025-10-22T11:23:59+02:00</dcterms:created>
  <dcterms:modified xsi:type="dcterms:W3CDTF">2025-10-22T11:23:59+02:00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